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7B6" w:rsidRPr="00C20CE6" w:rsidRDefault="00BC7668" w:rsidP="00BC7668">
      <w:pPr>
        <w:rPr>
          <w:rFonts w:ascii="方正综艺简体" w:eastAsia="方正综艺简体"/>
          <w:sz w:val="36"/>
          <w:szCs w:val="36"/>
        </w:rPr>
      </w:pPr>
      <w:r w:rsidRPr="009A5066">
        <w:rPr>
          <w:rFonts w:ascii="方正毡笔黑简体" w:eastAsia="方正毡笔黑简体" w:hint="eastAsia"/>
          <w:sz w:val="36"/>
          <w:szCs w:val="36"/>
        </w:rPr>
        <w:t>附件</w:t>
      </w:r>
      <w:r w:rsidR="00E41A50">
        <w:rPr>
          <w:rFonts w:ascii="方正毡笔黑简体" w:eastAsia="方正毡笔黑简体" w:hint="eastAsia"/>
          <w:sz w:val="36"/>
          <w:szCs w:val="36"/>
        </w:rPr>
        <w:t>4</w:t>
      </w:r>
      <w:r w:rsidRPr="009A5066">
        <w:rPr>
          <w:rFonts w:ascii="方正毡笔黑简体" w:eastAsia="方正毡笔黑简体" w:hint="eastAsia"/>
          <w:sz w:val="36"/>
          <w:szCs w:val="36"/>
        </w:rPr>
        <w:t>.</w:t>
      </w:r>
      <w:r w:rsidR="00197BBB" w:rsidRPr="00197BBB">
        <w:rPr>
          <w:rFonts w:hAnsi="宋体" w:hint="eastAsia"/>
          <w:b/>
          <w:sz w:val="36"/>
          <w:szCs w:val="36"/>
        </w:rPr>
        <w:t xml:space="preserve"> </w:t>
      </w:r>
      <w:r w:rsidR="00197BBB">
        <w:rPr>
          <w:rFonts w:hAnsi="宋体" w:hint="eastAsia"/>
          <w:b/>
          <w:sz w:val="36"/>
          <w:szCs w:val="36"/>
        </w:rPr>
        <w:t xml:space="preserve">        </w:t>
      </w:r>
      <w:r w:rsidR="003862BC">
        <w:rPr>
          <w:rFonts w:hAnsi="宋体" w:hint="eastAsia"/>
          <w:b/>
          <w:sz w:val="36"/>
          <w:szCs w:val="36"/>
        </w:rPr>
        <w:t xml:space="preserve">    </w:t>
      </w:r>
      <w:r w:rsidR="00197BBB" w:rsidRPr="00C20CE6">
        <w:rPr>
          <w:rFonts w:ascii="方正综艺简体" w:eastAsia="方正综艺简体" w:hAnsi="宋体" w:hint="eastAsia"/>
          <w:b/>
          <w:sz w:val="36"/>
          <w:szCs w:val="36"/>
        </w:rPr>
        <w:t xml:space="preserve"> </w:t>
      </w:r>
      <w:r w:rsidR="003862BC" w:rsidRPr="003862BC">
        <w:rPr>
          <w:rFonts w:ascii="方正综艺简体" w:eastAsia="方正综艺简体" w:hAnsi="黑体" w:hint="eastAsia"/>
          <w:sz w:val="36"/>
          <w:szCs w:val="36"/>
        </w:rPr>
        <w:t>李连祥</w:t>
      </w:r>
      <w:r w:rsidR="00197BBB" w:rsidRPr="00C20CE6">
        <w:rPr>
          <w:rFonts w:ascii="方正综艺简体" w:eastAsia="方正综艺简体" w:hAnsi="黑体" w:hint="eastAsia"/>
          <w:sz w:val="36"/>
          <w:szCs w:val="36"/>
        </w:rPr>
        <w:t>简介</w:t>
      </w:r>
    </w:p>
    <w:p w:rsidR="000F06C5" w:rsidRPr="00C20CE6" w:rsidRDefault="003862BC" w:rsidP="00E41A50">
      <w:pPr>
        <w:spacing w:beforeLines="50"/>
        <w:ind w:firstLineChars="200" w:firstLine="622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30"/>
          <w:szCs w:val="30"/>
        </w:rPr>
        <w:t>一、</w:t>
      </w:r>
      <w:r w:rsidRPr="003862BC">
        <w:rPr>
          <w:rFonts w:ascii="黑体" w:eastAsia="黑体" w:hAnsi="黑体" w:hint="eastAsia"/>
          <w:sz w:val="30"/>
          <w:szCs w:val="30"/>
        </w:rPr>
        <w:t>个人概况</w:t>
      </w:r>
    </w:p>
    <w:p w:rsidR="003862BC" w:rsidRPr="003862BC" w:rsidRDefault="003862BC" w:rsidP="003862BC">
      <w:pPr>
        <w:widowControl/>
        <w:shd w:val="clear" w:color="auto" w:fill="FFFFFF"/>
        <w:ind w:firstLineChars="200" w:firstLine="622"/>
        <w:jc w:val="left"/>
        <w:rPr>
          <w:rFonts w:ascii="仿宋_GB2312" w:eastAsia="仿宋_GB2312"/>
          <w:sz w:val="30"/>
          <w:szCs w:val="30"/>
        </w:rPr>
      </w:pPr>
      <w:r w:rsidRPr="003862BC">
        <w:rPr>
          <w:rFonts w:ascii="仿宋_GB2312" w:eastAsia="仿宋_GB2312" w:hint="eastAsia"/>
          <w:sz w:val="30"/>
          <w:szCs w:val="30"/>
        </w:rPr>
        <w:t>李连祥，男，1966年6月生，工学博士。现为山东大学基坑与深基础工程技术研究中心主任，山东大学土木工</w:t>
      </w:r>
      <w:smartTag w:uri="urn:schemas-microsoft-com:office:smarttags" w:element="PersonName">
        <w:smartTagPr>
          <w:attr w:name="ProductID" w:val="程系"/>
        </w:smartTagPr>
        <w:r w:rsidRPr="003862BC">
          <w:rPr>
            <w:rFonts w:ascii="仿宋_GB2312" w:eastAsia="仿宋_GB2312" w:hint="eastAsia"/>
            <w:sz w:val="30"/>
            <w:szCs w:val="30"/>
          </w:rPr>
          <w:t>程系</w:t>
        </w:r>
      </w:smartTag>
      <w:r w:rsidRPr="003862BC">
        <w:rPr>
          <w:rFonts w:ascii="仿宋_GB2312" w:eastAsia="仿宋_GB2312" w:hint="eastAsia"/>
          <w:sz w:val="30"/>
          <w:szCs w:val="30"/>
        </w:rPr>
        <w:t>教授。主要学术兼职有中国岩石力学学会地下工程分会理事，中国土木工程学会土力学及岩土工程分会桩基础学术委员会委员，山东省岩石力学与工程学会理事，山东省力学学会理事,济南市深基坑工程评审专家。具有勘察、设计、施工、监理工程经验，主持完成京沪高铁济南站东广场、济南省会文化艺术中心（大剧院）等代表性项目基坑工程设计、监测和优化研究，参与、主持国家、省自然科学基金和市科技计划5项，主编、参编省级工程建设标准4部，发表学术论文30余篇。</w:t>
      </w:r>
    </w:p>
    <w:p w:rsidR="00197BBB" w:rsidRPr="00C20CE6" w:rsidRDefault="00197BBB" w:rsidP="00E41A50">
      <w:pPr>
        <w:spacing w:beforeLines="50"/>
        <w:ind w:firstLineChars="200" w:firstLine="622"/>
        <w:jc w:val="left"/>
        <w:rPr>
          <w:rFonts w:ascii="黑体" w:eastAsia="黑体" w:hAnsi="黑体"/>
          <w:sz w:val="30"/>
          <w:szCs w:val="30"/>
        </w:rPr>
      </w:pPr>
      <w:r w:rsidRPr="00C20CE6">
        <w:rPr>
          <w:rFonts w:ascii="黑体" w:eastAsia="黑体" w:hAnsi="黑体" w:hint="eastAsia"/>
          <w:sz w:val="30"/>
          <w:szCs w:val="30"/>
        </w:rPr>
        <w:t>二、</w:t>
      </w:r>
      <w:r w:rsidR="009743DD" w:rsidRPr="009743DD">
        <w:rPr>
          <w:rFonts w:ascii="黑体" w:eastAsia="黑体" w:hAnsi="黑体" w:hint="eastAsia"/>
          <w:sz w:val="30"/>
          <w:szCs w:val="30"/>
        </w:rPr>
        <w:t>研究方向</w:t>
      </w:r>
    </w:p>
    <w:p w:rsidR="009743DD" w:rsidRPr="009743DD" w:rsidRDefault="009743DD" w:rsidP="009743DD">
      <w:pPr>
        <w:widowControl/>
        <w:shd w:val="clear" w:color="auto" w:fill="FFFFFF"/>
        <w:ind w:firstLine="482"/>
        <w:jc w:val="left"/>
        <w:rPr>
          <w:rFonts w:ascii="仿宋_GB2312" w:eastAsia="仿宋_GB2312"/>
          <w:sz w:val="30"/>
          <w:szCs w:val="30"/>
        </w:rPr>
      </w:pPr>
      <w:r w:rsidRPr="009743DD">
        <w:rPr>
          <w:rFonts w:ascii="仿宋_GB2312" w:eastAsia="仿宋_GB2312" w:hint="eastAsia"/>
          <w:sz w:val="30"/>
          <w:szCs w:val="30"/>
        </w:rPr>
        <w:t>1.基坑与深基础工程施工技术与理论</w:t>
      </w:r>
    </w:p>
    <w:p w:rsidR="009743DD" w:rsidRPr="009743DD" w:rsidRDefault="009743DD" w:rsidP="009743DD">
      <w:pPr>
        <w:widowControl/>
        <w:shd w:val="clear" w:color="auto" w:fill="FFFFFF"/>
        <w:ind w:firstLine="482"/>
        <w:jc w:val="left"/>
        <w:rPr>
          <w:rFonts w:ascii="仿宋_GB2312" w:eastAsia="仿宋_GB2312"/>
          <w:sz w:val="30"/>
          <w:szCs w:val="30"/>
        </w:rPr>
      </w:pPr>
      <w:r w:rsidRPr="009743DD">
        <w:rPr>
          <w:rFonts w:ascii="仿宋_GB2312" w:eastAsia="仿宋_GB2312" w:hint="eastAsia"/>
          <w:sz w:val="30"/>
          <w:szCs w:val="30"/>
        </w:rPr>
        <w:t>2.深基坑永久支护结构理论和装配式标准化体系开发</w:t>
      </w:r>
    </w:p>
    <w:p w:rsidR="009743DD" w:rsidRPr="009743DD" w:rsidRDefault="009743DD" w:rsidP="009743DD">
      <w:pPr>
        <w:widowControl/>
        <w:shd w:val="clear" w:color="auto" w:fill="FFFFFF"/>
        <w:ind w:firstLine="482"/>
        <w:jc w:val="left"/>
        <w:rPr>
          <w:rFonts w:ascii="仿宋_GB2312" w:eastAsia="仿宋_GB2312"/>
          <w:sz w:val="30"/>
          <w:szCs w:val="30"/>
        </w:rPr>
      </w:pPr>
      <w:r w:rsidRPr="009743DD">
        <w:rPr>
          <w:rFonts w:ascii="仿宋_GB2312" w:eastAsia="仿宋_GB2312" w:hint="eastAsia"/>
          <w:sz w:val="30"/>
          <w:szCs w:val="30"/>
        </w:rPr>
        <w:t>3.群体地下工程集约化结构分析理论与设计方法</w:t>
      </w:r>
    </w:p>
    <w:p w:rsidR="009743DD" w:rsidRPr="009743DD" w:rsidRDefault="009743DD" w:rsidP="009743DD">
      <w:pPr>
        <w:widowControl/>
        <w:shd w:val="clear" w:color="auto" w:fill="FFFFFF"/>
        <w:ind w:firstLine="482"/>
        <w:jc w:val="left"/>
        <w:rPr>
          <w:rFonts w:ascii="仿宋_GB2312" w:eastAsia="仿宋_GB2312"/>
          <w:sz w:val="30"/>
          <w:szCs w:val="30"/>
        </w:rPr>
      </w:pPr>
      <w:r w:rsidRPr="009743DD">
        <w:rPr>
          <w:rFonts w:ascii="仿宋_GB2312" w:eastAsia="仿宋_GB2312" w:hint="eastAsia"/>
          <w:sz w:val="30"/>
          <w:szCs w:val="30"/>
        </w:rPr>
        <w:t>4.复杂地下工程施工技术优化和效应控制</w:t>
      </w:r>
    </w:p>
    <w:p w:rsidR="00F12D72" w:rsidRPr="00C20CE6" w:rsidRDefault="009743DD" w:rsidP="00F12D72">
      <w:pPr>
        <w:spacing w:beforeLines="50"/>
        <w:ind w:firstLineChars="200" w:firstLine="622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三</w:t>
      </w:r>
      <w:r w:rsidR="00F12D72" w:rsidRPr="00C20CE6">
        <w:rPr>
          <w:rFonts w:ascii="黑体" w:eastAsia="黑体" w:hAnsi="黑体" w:hint="eastAsia"/>
          <w:sz w:val="30"/>
          <w:szCs w:val="30"/>
        </w:rPr>
        <w:t>、</w:t>
      </w:r>
      <w:r w:rsidRPr="009743DD">
        <w:rPr>
          <w:rFonts w:ascii="黑体" w:eastAsia="黑体" w:hAnsi="黑体" w:hint="eastAsia"/>
          <w:sz w:val="30"/>
          <w:szCs w:val="30"/>
        </w:rPr>
        <w:t>联系方式</w:t>
      </w:r>
    </w:p>
    <w:p w:rsidR="003862BC" w:rsidRDefault="00F12D72" w:rsidP="009743DD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1.</w:t>
      </w:r>
      <w:r w:rsidR="003862BC" w:rsidRPr="009743DD">
        <w:rPr>
          <w:rFonts w:ascii="仿宋_GB2312" w:eastAsia="仿宋_GB2312" w:hint="eastAsia"/>
          <w:sz w:val="30"/>
          <w:szCs w:val="30"/>
        </w:rPr>
        <w:t>电话：</w:t>
      </w:r>
      <w:r w:rsidR="003862BC" w:rsidRPr="00E11140">
        <w:rPr>
          <w:rFonts w:ascii="仿宋_GB2312" w:eastAsia="仿宋_GB2312"/>
          <w:sz w:val="30"/>
          <w:szCs w:val="30"/>
        </w:rPr>
        <w:t>0531-88399870</w:t>
      </w:r>
      <w:r w:rsidR="003862BC" w:rsidRPr="009743DD">
        <w:rPr>
          <w:rFonts w:ascii="仿宋_GB2312" w:eastAsia="仿宋_GB2312" w:hint="eastAsia"/>
          <w:sz w:val="30"/>
          <w:szCs w:val="30"/>
        </w:rPr>
        <w:t>（办）</w:t>
      </w:r>
    </w:p>
    <w:p w:rsidR="003862BC" w:rsidRPr="00D76646" w:rsidRDefault="009743DD" w:rsidP="00D76646">
      <w:pPr>
        <w:ind w:firstLineChars="200" w:firstLine="622"/>
        <w:rPr>
          <w:rFonts w:ascii="仿宋_GB2312" w:eastAsia="仿宋_GB2312"/>
          <w:sz w:val="30"/>
          <w:szCs w:val="30"/>
        </w:rPr>
      </w:pPr>
      <w:r w:rsidRPr="009743DD">
        <w:rPr>
          <w:rFonts w:ascii="仿宋_GB2312" w:eastAsia="仿宋_GB2312" w:hint="eastAsia"/>
          <w:sz w:val="30"/>
          <w:szCs w:val="30"/>
        </w:rPr>
        <w:t>2.</w:t>
      </w:r>
      <w:r w:rsidR="003862BC" w:rsidRPr="009743DD">
        <w:rPr>
          <w:rFonts w:ascii="仿宋_GB2312" w:eastAsia="仿宋_GB2312" w:hint="eastAsia"/>
          <w:sz w:val="30"/>
          <w:szCs w:val="30"/>
        </w:rPr>
        <w:t>邮箱：</w:t>
      </w:r>
      <w:r w:rsidR="003862BC" w:rsidRPr="00E11140">
        <w:rPr>
          <w:rFonts w:ascii="仿宋_GB2312" w:eastAsia="仿宋_GB2312"/>
          <w:sz w:val="30"/>
          <w:szCs w:val="30"/>
        </w:rPr>
        <w:t>jk_doctor@163.com；lilianxiang@sdu.edu.cn</w:t>
      </w:r>
    </w:p>
    <w:sectPr w:rsidR="003862BC" w:rsidRPr="00D76646" w:rsidSect="0051123F">
      <w:headerReference w:type="even" r:id="rId7"/>
      <w:headerReference w:type="default" r:id="rId8"/>
      <w:headerReference w:type="first" r:id="rId9"/>
      <w:pgSz w:w="11906" w:h="16838" w:code="9"/>
      <w:pgMar w:top="1418" w:right="1418" w:bottom="1418" w:left="1418" w:header="851" w:footer="992" w:gutter="0"/>
      <w:cols w:space="425"/>
      <w:docGrid w:type="linesAndChars" w:linePitch="634" w:charSpace="22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3930" w:rsidRDefault="00353930">
      <w:r>
        <w:separator/>
      </w:r>
    </w:p>
  </w:endnote>
  <w:endnote w:type="continuationSeparator" w:id="1">
    <w:p w:rsidR="00353930" w:rsidRDefault="003539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毡笔黑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综艺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3930" w:rsidRDefault="00353930">
      <w:r>
        <w:separator/>
      </w:r>
    </w:p>
  </w:footnote>
  <w:footnote w:type="continuationSeparator" w:id="1">
    <w:p w:rsidR="00353930" w:rsidRDefault="003539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760D37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5" o:spid="_x0000_s1032" type="#_x0000_t75" style="position:absolute;left:0;text-align:left;margin-left:0;margin-top:0;width:417.45pt;height:699.75pt;z-index:-251657216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Pr="006A3802" w:rsidRDefault="00760D37" w:rsidP="00462288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6" o:spid="_x0000_s1033" type="#_x0000_t75" style="position:absolute;left:0;text-align:left;margin-left:0;margin-top:0;width:417.45pt;height:699.75pt;z-index:-251656192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760D37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4" o:spid="_x0000_s1031" type="#_x0000_t75" style="position:absolute;left:0;text-align:left;margin-left:0;margin-top:0;width:417.45pt;height:699.75pt;z-index:-251658240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221"/>
  <w:drawingGridVerticalSpacing w:val="317"/>
  <w:displayHorizontalDrawingGridEvery w:val="0"/>
  <w:displayVerticalDrawingGridEvery w:val="2"/>
  <w:characterSpacingControl w:val="compressPunctuation"/>
  <w:hdrShapeDefaults>
    <o:shapedefaults v:ext="edit" spidmax="3993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7AD"/>
    <w:rsid w:val="000005CF"/>
    <w:rsid w:val="00015B3E"/>
    <w:rsid w:val="00016CC7"/>
    <w:rsid w:val="00020202"/>
    <w:rsid w:val="00030024"/>
    <w:rsid w:val="00035840"/>
    <w:rsid w:val="0004658D"/>
    <w:rsid w:val="00065EC3"/>
    <w:rsid w:val="00067447"/>
    <w:rsid w:val="000732D3"/>
    <w:rsid w:val="00076354"/>
    <w:rsid w:val="00076464"/>
    <w:rsid w:val="00077F26"/>
    <w:rsid w:val="0008779D"/>
    <w:rsid w:val="00091C90"/>
    <w:rsid w:val="000C4F75"/>
    <w:rsid w:val="000D03AF"/>
    <w:rsid w:val="000D2631"/>
    <w:rsid w:val="000D7450"/>
    <w:rsid w:val="000F06C5"/>
    <w:rsid w:val="000F7479"/>
    <w:rsid w:val="00145F3D"/>
    <w:rsid w:val="001519A5"/>
    <w:rsid w:val="00162BCE"/>
    <w:rsid w:val="00164835"/>
    <w:rsid w:val="0017119D"/>
    <w:rsid w:val="00172FC5"/>
    <w:rsid w:val="0017464F"/>
    <w:rsid w:val="00180E57"/>
    <w:rsid w:val="001843A8"/>
    <w:rsid w:val="00185D8C"/>
    <w:rsid w:val="00197BBB"/>
    <w:rsid w:val="001A10B6"/>
    <w:rsid w:val="001A2D98"/>
    <w:rsid w:val="001B1DF8"/>
    <w:rsid w:val="001C6E7B"/>
    <w:rsid w:val="001E3B41"/>
    <w:rsid w:val="00200A6C"/>
    <w:rsid w:val="00207180"/>
    <w:rsid w:val="00257B8A"/>
    <w:rsid w:val="00280781"/>
    <w:rsid w:val="002B4B28"/>
    <w:rsid w:val="002D234D"/>
    <w:rsid w:val="002F56B4"/>
    <w:rsid w:val="00353930"/>
    <w:rsid w:val="00356C84"/>
    <w:rsid w:val="00361F5D"/>
    <w:rsid w:val="003862BC"/>
    <w:rsid w:val="0039019D"/>
    <w:rsid w:val="003A5A13"/>
    <w:rsid w:val="003C15D5"/>
    <w:rsid w:val="003C22C7"/>
    <w:rsid w:val="003C534A"/>
    <w:rsid w:val="003D6D15"/>
    <w:rsid w:val="003E282D"/>
    <w:rsid w:val="00403A1F"/>
    <w:rsid w:val="004059C3"/>
    <w:rsid w:val="00420629"/>
    <w:rsid w:val="00434200"/>
    <w:rsid w:val="00436803"/>
    <w:rsid w:val="00460C1F"/>
    <w:rsid w:val="00462288"/>
    <w:rsid w:val="00463752"/>
    <w:rsid w:val="00490136"/>
    <w:rsid w:val="004B31BB"/>
    <w:rsid w:val="004E69DB"/>
    <w:rsid w:val="0051123F"/>
    <w:rsid w:val="005141A9"/>
    <w:rsid w:val="00515C22"/>
    <w:rsid w:val="00522855"/>
    <w:rsid w:val="00532A80"/>
    <w:rsid w:val="00534E29"/>
    <w:rsid w:val="00567E01"/>
    <w:rsid w:val="00576019"/>
    <w:rsid w:val="0058710F"/>
    <w:rsid w:val="005B017B"/>
    <w:rsid w:val="005B2A07"/>
    <w:rsid w:val="005B2CB0"/>
    <w:rsid w:val="0060646C"/>
    <w:rsid w:val="0061508A"/>
    <w:rsid w:val="00626CC2"/>
    <w:rsid w:val="006345F3"/>
    <w:rsid w:val="00685468"/>
    <w:rsid w:val="00686649"/>
    <w:rsid w:val="006972D3"/>
    <w:rsid w:val="006A3802"/>
    <w:rsid w:val="006B0D18"/>
    <w:rsid w:val="006E0020"/>
    <w:rsid w:val="006E1B27"/>
    <w:rsid w:val="006E5B33"/>
    <w:rsid w:val="007052EE"/>
    <w:rsid w:val="00712AA9"/>
    <w:rsid w:val="0073499A"/>
    <w:rsid w:val="007451A8"/>
    <w:rsid w:val="00755683"/>
    <w:rsid w:val="00760D37"/>
    <w:rsid w:val="0077166D"/>
    <w:rsid w:val="00774C31"/>
    <w:rsid w:val="0078783F"/>
    <w:rsid w:val="00795ED1"/>
    <w:rsid w:val="007B3971"/>
    <w:rsid w:val="007E2604"/>
    <w:rsid w:val="007F1922"/>
    <w:rsid w:val="00830DB6"/>
    <w:rsid w:val="00832720"/>
    <w:rsid w:val="00832DA7"/>
    <w:rsid w:val="0083436F"/>
    <w:rsid w:val="00837812"/>
    <w:rsid w:val="00856973"/>
    <w:rsid w:val="0088553D"/>
    <w:rsid w:val="008A660E"/>
    <w:rsid w:val="008B521B"/>
    <w:rsid w:val="008B636D"/>
    <w:rsid w:val="008E2860"/>
    <w:rsid w:val="008E780C"/>
    <w:rsid w:val="008F4591"/>
    <w:rsid w:val="00905641"/>
    <w:rsid w:val="00911DCA"/>
    <w:rsid w:val="0096624C"/>
    <w:rsid w:val="009743DD"/>
    <w:rsid w:val="00994238"/>
    <w:rsid w:val="009A2AFD"/>
    <w:rsid w:val="009A5066"/>
    <w:rsid w:val="009D0415"/>
    <w:rsid w:val="009E11FA"/>
    <w:rsid w:val="009E5C1C"/>
    <w:rsid w:val="00A0162C"/>
    <w:rsid w:val="00A0700A"/>
    <w:rsid w:val="00A07D11"/>
    <w:rsid w:val="00A267C2"/>
    <w:rsid w:val="00A43C64"/>
    <w:rsid w:val="00A51BA0"/>
    <w:rsid w:val="00A60EFD"/>
    <w:rsid w:val="00A81EEF"/>
    <w:rsid w:val="00A965F9"/>
    <w:rsid w:val="00AB6D80"/>
    <w:rsid w:val="00B00D05"/>
    <w:rsid w:val="00B11E40"/>
    <w:rsid w:val="00B24270"/>
    <w:rsid w:val="00B327B6"/>
    <w:rsid w:val="00B337EB"/>
    <w:rsid w:val="00B379B9"/>
    <w:rsid w:val="00B5705D"/>
    <w:rsid w:val="00B60F39"/>
    <w:rsid w:val="00B6753C"/>
    <w:rsid w:val="00B75BAA"/>
    <w:rsid w:val="00B75EBB"/>
    <w:rsid w:val="00B7787E"/>
    <w:rsid w:val="00B83F57"/>
    <w:rsid w:val="00BB7CFE"/>
    <w:rsid w:val="00BC7668"/>
    <w:rsid w:val="00BD188B"/>
    <w:rsid w:val="00BD4554"/>
    <w:rsid w:val="00BE7A23"/>
    <w:rsid w:val="00C0419F"/>
    <w:rsid w:val="00C06B68"/>
    <w:rsid w:val="00C1141D"/>
    <w:rsid w:val="00C15995"/>
    <w:rsid w:val="00C20CE6"/>
    <w:rsid w:val="00C22A35"/>
    <w:rsid w:val="00C5003B"/>
    <w:rsid w:val="00C578BE"/>
    <w:rsid w:val="00CA3CF9"/>
    <w:rsid w:val="00CB29F6"/>
    <w:rsid w:val="00CB5F4B"/>
    <w:rsid w:val="00CC056F"/>
    <w:rsid w:val="00CC71C7"/>
    <w:rsid w:val="00CC74C4"/>
    <w:rsid w:val="00CE2FB8"/>
    <w:rsid w:val="00CF792B"/>
    <w:rsid w:val="00D007E9"/>
    <w:rsid w:val="00D06F73"/>
    <w:rsid w:val="00D21EA9"/>
    <w:rsid w:val="00D4061C"/>
    <w:rsid w:val="00D621E6"/>
    <w:rsid w:val="00D66396"/>
    <w:rsid w:val="00D76646"/>
    <w:rsid w:val="00D93587"/>
    <w:rsid w:val="00DA46F0"/>
    <w:rsid w:val="00DA7493"/>
    <w:rsid w:val="00DB0E17"/>
    <w:rsid w:val="00DB17E3"/>
    <w:rsid w:val="00DE056C"/>
    <w:rsid w:val="00E11140"/>
    <w:rsid w:val="00E26F7B"/>
    <w:rsid w:val="00E41A50"/>
    <w:rsid w:val="00E45537"/>
    <w:rsid w:val="00E52F6C"/>
    <w:rsid w:val="00E55127"/>
    <w:rsid w:val="00E737AD"/>
    <w:rsid w:val="00E754DF"/>
    <w:rsid w:val="00EC42D8"/>
    <w:rsid w:val="00EF4996"/>
    <w:rsid w:val="00F12D72"/>
    <w:rsid w:val="00F81998"/>
    <w:rsid w:val="00FA08F5"/>
    <w:rsid w:val="00FA61A3"/>
    <w:rsid w:val="00FE46FF"/>
    <w:rsid w:val="00FE540C"/>
    <w:rsid w:val="00FE5F65"/>
    <w:rsid w:val="00FE6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37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E737AD"/>
    <w:pPr>
      <w:ind w:firstLineChars="263" w:firstLine="818"/>
    </w:pPr>
    <w:rPr>
      <w:rFonts w:ascii="仿宋_GB2312" w:eastAsia="仿宋_GB2312"/>
      <w:sz w:val="30"/>
    </w:rPr>
  </w:style>
  <w:style w:type="paragraph" w:customStyle="1" w:styleId="CharCharCharChar">
    <w:name w:val="Char Char Char Char"/>
    <w:basedOn w:val="a"/>
    <w:autoRedefine/>
    <w:rsid w:val="00E737A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basedOn w:val="a0"/>
    <w:rsid w:val="00CC056F"/>
    <w:rPr>
      <w:color w:val="0000FF"/>
      <w:u w:val="single"/>
    </w:rPr>
  </w:style>
  <w:style w:type="paragraph" w:styleId="a4">
    <w:name w:val="Balloon Text"/>
    <w:basedOn w:val="a"/>
    <w:semiHidden/>
    <w:rsid w:val="0060646C"/>
    <w:rPr>
      <w:sz w:val="18"/>
      <w:szCs w:val="18"/>
    </w:rPr>
  </w:style>
  <w:style w:type="paragraph" w:styleId="a5">
    <w:name w:val="footer"/>
    <w:basedOn w:val="a"/>
    <w:rsid w:val="00606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0646C"/>
  </w:style>
  <w:style w:type="paragraph" w:styleId="a7">
    <w:name w:val="header"/>
    <w:basedOn w:val="a"/>
    <w:link w:val="Char"/>
    <w:uiPriority w:val="99"/>
    <w:rsid w:val="004E69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4E69DB"/>
    <w:rPr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734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rsid w:val="001A2D9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3578B-9811-49E6-9D44-5F1929EE2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69</Words>
  <Characters>397</Characters>
  <Application>Microsoft Office Word</Application>
  <DocSecurity>0</DocSecurity>
  <Lines>3</Lines>
  <Paragraphs>1</Paragraphs>
  <ScaleCrop>false</ScaleCrop>
  <Company>山东省勘察设计协会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山东省勘察设计协会文档</dc:title>
  <dc:creator>山东省勘察设计协会</dc:creator>
  <cp:lastModifiedBy>Administrator</cp:lastModifiedBy>
  <cp:revision>84</cp:revision>
  <cp:lastPrinted>2015-04-15T06:02:00Z</cp:lastPrinted>
  <dcterms:created xsi:type="dcterms:W3CDTF">2016-05-03T09:16:00Z</dcterms:created>
  <dcterms:modified xsi:type="dcterms:W3CDTF">2016-09-21T03:25:00Z</dcterms:modified>
</cp:coreProperties>
</file>